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Project Information Form</w:t>
      </w:r>
    </w:p>
    <w:p>
      <w:pPr>
        <w:spacing w:after="180"/>
      </w:pPr>
      <w:r>
        <w:rPr>
          <w:color w:val="60717A"/>
          <w:sz w:val="20"/>
        </w:rPr>
        <w:t>A concise starting point for technical review, initial equipment direction or quotation preparation.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7F7"/>
            <w:tcMar>
              <w:top w:w="110" w:type="dxa"/>
              <w:start w:w="145" w:type="dxa"/>
              <w:bottom w:w="110" w:type="dxa"/>
              <w:end w:w="145" w:type="dxa"/>
            </w:tcMar>
            <w:tcBorders>
              <w:top w:val="single" w:sz="5" w:color="25BCAD"/>
              <w:left w:val="single" w:sz="5" w:color="25BCAD"/>
              <w:bottom w:val="single" w:sz="5" w:color="25BCAD"/>
              <w:right w:val="single" w:sz="5" w:color="25BCAD"/>
              <w:insideH w:val="single" w:sz="5" w:color="25BCAD"/>
              <w:insideV w:val="single" w:sz="5" w:color="25BCAD"/>
            </w:tcBorders>
          </w:tcPr>
          <w:p>
            <w:pPr>
              <w:spacing w:after="0"/>
            </w:pPr>
            <w:r>
              <w:rPr>
                <w:b/>
                <w:color w:val="25BCAD"/>
              </w:rPr>
              <w:t xml:space="preserve">How to use this form: </w:t>
            </w:r>
            <w:r>
              <w:t>Complete what is available. Estimated values are useful; unknown items may be left blank. We will only follow up on missing information that affects the next project decision.</w:t>
            </w:r>
          </w:p>
        </w:tc>
      </w:tr>
    </w:tbl>
    <w:p>
      <w:pPr>
        <w:pStyle w:val="Heading1"/>
      </w:pPr>
      <w:r>
        <w:t>01  Contact and project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Contact name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Business email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Phone / WhatsApp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Company and website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Country / region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Your role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Owner   ☐ EPC   ☐ OEM   ☐ Consultant   ☐ Distributor   ☐ End user   ☐ Other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Project name / reference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Current stage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Research   ☐ Concept   ☐ Design   ☐ Budget   ☐ Procurement   ☐ Retrofit   ☐ Service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Expected quantity / schedule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</w:tbl>
    <w:p>
      <w:pPr>
        <w:pStyle w:val="Heading1"/>
      </w:pPr>
      <w:r>
        <w:t>02  Application and objective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Application / equipment to protect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Main problem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Humidity, condensation, corrosion, air quality or another condition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Desired result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Current temperature and humidity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Include range or seasonal values where possible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Target humidity / dew point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Leave blank if not yet defined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Operating hours / cycle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</w:tbl>
    <w:p>
      <w:pPr>
        <w:pStyle w:val="Heading1"/>
      </w:pPr>
      <w:r>
        <w:t>03  Installation and interfaces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Space / enclosure dimensions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Length × width × height, volume or drawing reference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Installation preference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Floor   ☐ Ceiling   ☐ Wall   ☐ Inside cabinet   ☐ Outside   ☐ Ducted   ☐ Open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Available power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Voltage, phase and frequency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Condensate drainage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Available   ☐ Not available   ☐ Unknown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Control / communication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Dry contact, Modbus, BMS, climate computer or other</w:t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Existing equipment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HVAC, heating, ventilation or dehumidification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Service-space restrictions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</w:tbl>
    <w:p>
      <w:pPr>
        <w:pStyle w:val="Heading1"/>
      </w:pPr>
      <w:r>
        <w:t>04  Reference material and next step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Drawings / photos / specifications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Attach files or provide a secure link</w:t>
            </w: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Required standards / documents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Main question for Yakeclimate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137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672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  <w:shd w:fill="EAF2F5"/>
          </w:tcPr>
          <w:p>
            <w:pPr>
              <w:spacing w:after="0"/>
            </w:pPr>
            <w:r>
              <w:rPr>
                <w:b/>
                <w:color w:val="102B3C"/>
                <w:sz w:val="17"/>
              </w:rPr>
              <w:t>Preferred next step</w:t>
            </w:r>
          </w:p>
        </w:tc>
        <w:tc>
          <w:tcPr>
            <w:tcW w:type="dxa" w:w="6408"/>
            <w:vAlign w:val="top"/>
            <w:tcMar>
              <w:top w:w="82" w:type="dxa"/>
              <w:start w:w="110" w:type="dxa"/>
              <w:bottom w:w="82" w:type="dxa"/>
              <w:end w:w="110" w:type="dxa"/>
            </w:tcMar>
            <w:tcBorders>
              <w:top w:val="single" w:sz="4" w:color="D6E1E4"/>
              <w:left w:val="single" w:sz="4" w:color="D6E1E4"/>
              <w:bottom w:val="single" w:sz="4" w:color="D6E1E4"/>
              <w:right w:val="single" w:sz="4" w:color="D6E1E4"/>
              <w:insideH w:val="single" w:sz="4" w:color="D6E1E4"/>
              <w:insideV w:val="single" w:sz="4" w:color="D6E1E4"/>
            </w:tcBorders>
          </w:tcPr>
          <w:p>
            <w:pPr>
              <w:spacing w:after="0"/>
            </w:pPr>
            <w:r>
              <w:rPr>
                <w:i/>
                <w:color w:val="60717A"/>
                <w:sz w:val="16"/>
              </w:rPr>
              <w:t>☐ Technical answer   ☐ Initial direction   ☐ Budget quote   ☐ Formal quote   ☐ Meeting   ☐ Validation</w:t>
            </w:r>
          </w:p>
        </w:tc>
      </w:tr>
    </w:tbl>
    <w:p>
      <w:pPr>
        <w:spacing w:before="160" w:after="0"/>
      </w:pPr>
      <w:r>
        <w:rPr>
          <w:b/>
          <w:color w:val="25BCAD"/>
        </w:rPr>
        <w:t xml:space="preserve">Review note  </w:t>
      </w:r>
      <w:r>
        <w:rPr>
          <w:color w:val="60717A"/>
          <w:sz w:val="17"/>
        </w:rPr>
        <w:t>This form supports project review. Final equipment selection depends on confirmed operating conditions, interfaces and validation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1008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7632"/>
      <w:gridCol w:w="2520"/>
    </w:tblGrid>
    <w:tr>
      <w:tc>
        <w:tcPr>
          <w:tcW w:type="dxa" w:w="5076"/>
        </w:tcPr>
        <w:p>
          <w:r>
            <w:rPr>
              <w:color w:val="60717A"/>
              <w:sz w:val="16"/>
            </w:rPr>
            <w:t>hi@yakeclimate.com  |  +86 150 2448 6176</w:t>
          </w:r>
        </w:p>
      </w:tc>
      <w:tc>
        <w:tcPr>
          <w:tcW w:type="dxa" w:w="5076"/>
        </w:tcPr>
        <w:p>
          <w:pPr>
            <w:jc w:val="right"/>
          </w:pPr>
          <w:r>
            <w:rPr>
              <w:color w:val="60717A"/>
              <w:sz w:val="16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25BCAD"/>
        <w:sz w:val="18"/>
      </w:rPr>
      <w:t>YAKECLIMATE</w:t>
    </w:r>
    <w:r>
      <w:rPr>
        <w:rFonts w:ascii="Arial" w:hAnsi="Arial"/>
        <w:color w:val="60717A"/>
        <w:sz w:val="16"/>
      </w:rPr>
      <w:t xml:space="preserve">   |   PROJECT PREPARATION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59" w:lineRule="auto"/>
    </w:pPr>
    <w:rPr>
      <w:rFonts w:ascii="Arial" w:hAnsi="Arial"/>
      <w:color w:val="102B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5BCA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02B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B3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Project Information Form</dc:title>
  <dc:subject>Yakeclimate project preparation</dc:subject>
  <dc:creator>Yakeclimate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